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D83B080" w14:textId="405B2D85" w:rsidR="008626FD" w:rsidRDefault="002F5FCC">
      <w:pPr>
        <w:rPr>
          <w:rFonts w:ascii="ArialMT" w:hAnsi="ArialMT" w:cs="ArialMT"/>
          <w:sz w:val="23"/>
          <w:szCs w:val="23"/>
        </w:rPr>
      </w:pPr>
      <w:r>
        <w:t>b60f5a99-f2b5-496f-945a-62495984c096</w:t>
      </w: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47F50375" w:rsidR="008012BB" w:rsidRDefault="008626FD">
      <w:r>
        <w:t xml:space="preserve"> </w:t>
      </w:r>
      <w:hyperlink r:id="rId4" w:history="1"/>
      <w:r w:rsidR="00D84B33">
        <w:rPr>
          <w:rStyle w:val="Hipercze"/>
        </w:rPr>
        <w:t xml:space="preserve"> </w:t>
      </w:r>
    </w:p>
    <w:p w14:paraId="15826CF9" w14:textId="354B55B4" w:rsidR="008626FD" w:rsidRDefault="002F5FCC" w:rsidP="002F5FCC">
      <w:hyperlink r:id="rId5" w:history="1">
        <w:r w:rsidRPr="0097147B">
          <w:rPr>
            <w:rStyle w:val="Hipercze"/>
          </w:rPr>
          <w:t>https://miniportal.uzp.gov.pl/Postepowania/b60f5a99-f2b5-496f-945a-62495984c096</w:t>
        </w:r>
      </w:hyperlink>
    </w:p>
    <w:p w14:paraId="371A1B6B" w14:textId="77777777" w:rsidR="002F5FCC" w:rsidRDefault="002F5FCC" w:rsidP="002F5FCC"/>
    <w:sectPr w:rsidR="002F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2F5FCC"/>
    <w:rsid w:val="008012BB"/>
    <w:rsid w:val="008626FD"/>
    <w:rsid w:val="00D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b60f5a99-f2b5-496f-945a-62495984c096" TargetMode="External"/><Relationship Id="rId4" Type="http://schemas.openxmlformats.org/officeDocument/2006/relationships/hyperlink" Target="https://miniportal.uzp.gov.pl/Postepowania/34762768-9822-4541-82bd-04380445211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cp:lastPrinted>2021-07-28T08:54:00Z</cp:lastPrinted>
  <dcterms:created xsi:type="dcterms:W3CDTF">2021-07-28T08:54:00Z</dcterms:created>
  <dcterms:modified xsi:type="dcterms:W3CDTF">2021-07-28T08:54:00Z</dcterms:modified>
</cp:coreProperties>
</file>